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8335" w14:textId="18D9A1A9" w:rsidR="00013992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rindade, </w:t>
      </w:r>
      <w:r w:rsidR="005A7424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C81D95">
        <w:rPr>
          <w:rFonts w:ascii="Arial" w:eastAsia="Arial" w:hAnsi="Arial" w:cs="Arial"/>
          <w:sz w:val="24"/>
          <w:szCs w:val="24"/>
        </w:rPr>
        <w:t>junho</w:t>
      </w:r>
      <w:r w:rsidR="00DD2AF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039665FB" w14:textId="77777777" w:rsidR="00D7276D" w:rsidRDefault="00D7276D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60985C2C" w14:textId="10E6DC19" w:rsidR="00013992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5014EE9B" w14:textId="77777777" w:rsidR="00013992" w:rsidRPr="00D7276D" w:rsidRDefault="00013992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129C5B" w14:textId="77777777" w:rsidR="00013992" w:rsidRPr="00D7276D" w:rsidRDefault="00000000">
      <w:pPr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>-  Assunto:</w:t>
      </w:r>
      <w:r w:rsidRPr="00D7276D">
        <w:rPr>
          <w:rFonts w:ascii="Arial" w:eastAsia="Arial" w:hAnsi="Arial" w:cs="Arial"/>
          <w:sz w:val="20"/>
          <w:szCs w:val="20"/>
        </w:rPr>
        <w:t xml:space="preserve"> </w:t>
      </w:r>
      <w:r w:rsidRPr="00D7276D">
        <w:rPr>
          <w:rFonts w:ascii="Arial" w:eastAsia="Arial" w:hAnsi="Arial" w:cs="Arial"/>
          <w:b/>
          <w:bCs/>
          <w:sz w:val="20"/>
          <w:szCs w:val="20"/>
          <w:u w:val="single"/>
        </w:rPr>
        <w:t>Informações Portal da Transparência</w:t>
      </w: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3B05260D" w14:textId="77777777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 Referente: </w:t>
      </w:r>
      <w:r w:rsidRPr="00D7276D">
        <w:rPr>
          <w:rFonts w:ascii="Arial" w:eastAsia="Arial" w:hAnsi="Arial" w:cs="Arial"/>
          <w:sz w:val="20"/>
          <w:szCs w:val="20"/>
        </w:rPr>
        <w:t>Bens Imóveis</w:t>
      </w:r>
    </w:p>
    <w:p w14:paraId="4F919624" w14:textId="31CEAF8D" w:rsidR="00013992" w:rsidRPr="00D7276D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D7276D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D7276D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  <w:r w:rsidR="00241EC0" w:rsidRPr="00D7276D">
        <w:rPr>
          <w:rFonts w:ascii="Arial" w:eastAsia="Arial" w:hAnsi="Arial" w:cs="Arial"/>
          <w:sz w:val="20"/>
          <w:szCs w:val="20"/>
        </w:rPr>
        <w:t>.</w:t>
      </w:r>
    </w:p>
    <w:p w14:paraId="1F39BF9E" w14:textId="77777777" w:rsidR="00013992" w:rsidRDefault="00013992">
      <w:pPr>
        <w:spacing w:after="0" w:line="360" w:lineRule="auto"/>
        <w:jc w:val="both"/>
        <w:rPr>
          <w:rFonts w:ascii="Arial" w:eastAsia="Arial" w:hAnsi="Arial" w:cs="Arial"/>
        </w:rPr>
      </w:pPr>
    </w:p>
    <w:p w14:paraId="1456AF64" w14:textId="77777777" w:rsidR="00D7276D" w:rsidRDefault="00D7276D">
      <w:pPr>
        <w:spacing w:after="0" w:line="360" w:lineRule="auto"/>
        <w:jc w:val="both"/>
        <w:rPr>
          <w:rFonts w:ascii="Arial" w:eastAsia="Arial" w:hAnsi="Arial" w:cs="Arial"/>
        </w:rPr>
      </w:pPr>
    </w:p>
    <w:p w14:paraId="0578D064" w14:textId="77777777" w:rsidR="00013992" w:rsidRDefault="00013992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14:paraId="06DF4474" w14:textId="5F6859AA" w:rsidR="00013992" w:rsidRDefault="00241EC0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51CB7D" w14:textId="77777777" w:rsidR="00013992" w:rsidRDefault="00013992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3439C8A8" w14:textId="77777777" w:rsidR="00D7276D" w:rsidRDefault="00D7276D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A7D731" w14:textId="7F701A39" w:rsidR="00013992" w:rsidRPr="00D7276D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4b7l2ciu579h" w:colFirst="0" w:colLast="0"/>
      <w:bookmarkEnd w:id="0"/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 w:rsidRPr="00D7276D"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 w:rsidRPr="00D7276D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Pr="00D7276D"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lgtla0uop9xf" w:colFirst="0" w:colLast="0"/>
      <w:bookmarkEnd w:id="1"/>
      <w:r w:rsidRPr="00D7276D"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 w:rsidRPr="00D7276D">
        <w:rPr>
          <w:rFonts w:ascii="Arial" w:eastAsia="Arial" w:hAnsi="Arial" w:cs="Arial"/>
          <w:sz w:val="24"/>
          <w:szCs w:val="24"/>
        </w:rPr>
        <w:t>Paulo-SP</w:t>
      </w:r>
      <w:proofErr w:type="spellEnd"/>
      <w:r w:rsidRPr="00D7276D"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nº 281, Quadra 04, Lote, 10, Jardim Primavera, </w:t>
      </w:r>
      <w:r w:rsidRPr="00D7276D">
        <w:rPr>
          <w:rFonts w:ascii="Arial" w:eastAsia="Arial" w:hAnsi="Arial" w:cs="Arial"/>
          <w:smallCaps/>
          <w:sz w:val="24"/>
          <w:szCs w:val="24"/>
        </w:rPr>
        <w:t>CEP.:</w:t>
      </w:r>
      <w:r w:rsidRPr="00D7276D">
        <w:rPr>
          <w:rFonts w:ascii="Arial" w:eastAsia="Arial" w:hAnsi="Arial" w:cs="Arial"/>
          <w:sz w:val="24"/>
          <w:szCs w:val="24"/>
        </w:rPr>
        <w:t xml:space="preserve"> 75390-334 (CNPJ/MF n</w:t>
      </w:r>
      <w:r w:rsidRPr="00D7276D">
        <w:rPr>
          <w:rFonts w:ascii="Arial" w:eastAsia="Arial" w:hAnsi="Arial" w:cs="Arial"/>
          <w:smallCaps/>
          <w:sz w:val="24"/>
          <w:szCs w:val="24"/>
        </w:rPr>
        <w:t>º 19.324.171/0004-47)</w:t>
      </w:r>
      <w:r w:rsidRPr="00D7276D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241EC0" w:rsidRPr="00D7276D">
        <w:rPr>
          <w:rFonts w:ascii="Arial" w:eastAsia="Arial" w:hAnsi="Arial" w:cs="Arial"/>
          <w:sz w:val="24"/>
          <w:szCs w:val="24"/>
        </w:rPr>
        <w:t>Transparência</w:t>
      </w:r>
      <w:r w:rsidRPr="00D7276D">
        <w:rPr>
          <w:rFonts w:ascii="Arial" w:eastAsia="Arial" w:hAnsi="Arial" w:cs="Arial"/>
          <w:sz w:val="24"/>
          <w:szCs w:val="24"/>
        </w:rPr>
        <w:t xml:space="preserve"> Ativa e Passiva</w:t>
      </w:r>
      <w:r w:rsidRPr="00D7276D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D7276D">
        <w:rPr>
          <w:rFonts w:ascii="Arial" w:eastAsia="Arial" w:hAnsi="Arial" w:cs="Arial"/>
          <w:sz w:val="24"/>
          <w:szCs w:val="24"/>
        </w:rPr>
        <w:t xml:space="preserve">das Organizações Sociais (Bens Imóveis), vem à presença de V. Exa. informar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que, além da Unidade Gerida (HETRIN),</w:t>
      </w:r>
      <w:r w:rsidRPr="00D7276D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D7276D">
        <w:rPr>
          <w:rFonts w:ascii="Arial" w:eastAsia="Arial" w:hAnsi="Arial" w:cs="Arial"/>
          <w:b/>
          <w:bCs/>
          <w:sz w:val="24"/>
          <w:szCs w:val="24"/>
          <w:u w:val="single"/>
        </w:rPr>
        <w:t>registro de matrícula de nº 81.324 e 81.325, não houve cessão de outros bens imóveis até o presente momento.</w:t>
      </w:r>
    </w:p>
    <w:p w14:paraId="47034785" w14:textId="77777777" w:rsidR="00D7276D" w:rsidRDefault="00000000" w:rsidP="00D7276D">
      <w:pPr>
        <w:spacing w:after="84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2EAD19F" wp14:editId="057867F4">
            <wp:simplePos x="0" y="0"/>
            <wp:positionH relativeFrom="column">
              <wp:posOffset>-158749</wp:posOffset>
            </wp:positionH>
            <wp:positionV relativeFrom="paragraph">
              <wp:posOffset>-486408</wp:posOffset>
            </wp:positionV>
            <wp:extent cx="6283960" cy="154305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6BBA55" w14:textId="70D78A3C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24D81FF4" w14:textId="77777777" w:rsidR="00D7276D" w:rsidRDefault="00D7276D" w:rsidP="00D7276D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124E9BA6" w14:textId="77777777" w:rsidR="00D7276D" w:rsidRDefault="00D7276D" w:rsidP="00D7276D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B5F822" w14:textId="77777777" w:rsidR="00D7276D" w:rsidRDefault="00D7276D" w:rsidP="00D7276D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BFD1F79" w14:textId="77777777" w:rsidR="00D7276D" w:rsidRDefault="00D7276D" w:rsidP="00D7276D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339291B" w14:textId="58AD26D1" w:rsidR="00013992" w:rsidRDefault="00013992" w:rsidP="00D7276D">
      <w:pPr>
        <w:spacing w:after="84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sectPr w:rsidR="00013992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71C78" w14:textId="77777777" w:rsidR="00C26B4F" w:rsidRDefault="00C26B4F">
      <w:pPr>
        <w:spacing w:after="0" w:line="240" w:lineRule="auto"/>
      </w:pPr>
      <w:r>
        <w:separator/>
      </w:r>
    </w:p>
  </w:endnote>
  <w:endnote w:type="continuationSeparator" w:id="0">
    <w:p w14:paraId="141590BE" w14:textId="77777777" w:rsidR="00C26B4F" w:rsidRDefault="00C26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2A07E7-5B35-4133-AD94-4D8FF1D42B9B}"/>
    <w:embedBold r:id="rId2" w:fontKey="{8CCA70E7-CD39-40E3-B85B-21B26633FA9F}"/>
    <w:embedItalic r:id="rId3" w:fontKey="{526BFF98-C220-4EA3-8C99-1C794A4277E8}"/>
    <w:embedBoldItalic r:id="rId4" w:fontKey="{6F2881AA-2455-4074-AE63-A5A287CBD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2250F1-4BB7-41E9-AB7E-802981381107}"/>
    <w:embedBold r:id="rId6" w:fontKey="{768D7EF0-F033-405E-8DF8-3206F85F21CD}"/>
    <w:embedItalic r:id="rId7" w:fontKey="{494A3180-7D44-4D13-AC89-F458CE4617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ED8EDD3-0A98-4BE8-84ED-38CD8938DF8D}"/>
    <w:embedBold r:id="rId9" w:fontKey="{46F1919F-99C8-4A97-99EB-24FF2C2796E8}"/>
    <w:embedItalic r:id="rId10" w:fontKey="{10006543-B4EF-4C4C-B4BF-9D3B4600CC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002EE047-F640-4EEE-8E0B-5E2D5B186B39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A2AFB690-812C-475B-B2C3-A63A0EE534C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C2FEF6C5-46E5-4A17-A0EF-80345DC1B361}"/>
    <w:embedBold r:id="rId14" w:fontKey="{0800ABD5-B08F-45B7-B2FF-620454D45F0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F2E26A5A-D863-4BED-A8E2-206B84863B3F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6CBDD7CD-DE62-49E5-8CC8-A31D819249CB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7210CA3F-6441-4D31-B05B-BC03ED515ED7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350BF0D6-00F5-4A59-AF15-9CB17CCC8361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2E429271-5FBF-4E5A-BAA1-BF1ED790AA9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A42E3894-3F60-4EEC-9054-3D9B4B413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6968" w14:textId="77777777" w:rsidR="0001399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D78D7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EFF5DDC" wp14:editId="55C0BE33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4D9F57" w14:textId="77777777" w:rsidR="000139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2E6AD43" w14:textId="77777777" w:rsidR="00013992" w:rsidRDefault="00013992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691C951" w14:textId="77777777" w:rsidR="00013992" w:rsidRDefault="0001399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FF5DDC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5E4D9F57" w14:textId="77777777" w:rsidR="000139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2E6AD43" w14:textId="77777777" w:rsidR="00013992" w:rsidRDefault="00013992">
                    <w:pPr>
                      <w:spacing w:after="0" w:line="240" w:lineRule="auto"/>
                      <w:textDirection w:val="btLr"/>
                    </w:pPr>
                  </w:p>
                  <w:p w14:paraId="4691C951" w14:textId="77777777" w:rsidR="00013992" w:rsidRDefault="00013992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2608A" w14:textId="77777777" w:rsidR="00C26B4F" w:rsidRDefault="00C26B4F">
      <w:pPr>
        <w:spacing w:after="0" w:line="240" w:lineRule="auto"/>
      </w:pPr>
      <w:r>
        <w:separator/>
      </w:r>
    </w:p>
  </w:footnote>
  <w:footnote w:type="continuationSeparator" w:id="0">
    <w:p w14:paraId="444032E5" w14:textId="77777777" w:rsidR="00C26B4F" w:rsidRDefault="00C26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94A0F" w14:textId="77777777" w:rsidR="0001399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522330" wp14:editId="551CDF6C">
          <wp:simplePos x="0" y="0"/>
          <wp:positionH relativeFrom="column">
            <wp:posOffset>1019175</wp:posOffset>
          </wp:positionH>
          <wp:positionV relativeFrom="paragraph">
            <wp:posOffset>19050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B41D28" wp14:editId="4BCF6916">
          <wp:simplePos x="0" y="0"/>
          <wp:positionH relativeFrom="column">
            <wp:posOffset>2066925</wp:posOffset>
          </wp:positionH>
          <wp:positionV relativeFrom="paragraph">
            <wp:posOffset>-41274</wp:posOffset>
          </wp:positionV>
          <wp:extent cx="3514725" cy="523875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B2093"/>
    <w:multiLevelType w:val="multilevel"/>
    <w:tmpl w:val="E5B60D1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1793582">
    <w:abstractNumId w:val="0"/>
  </w:num>
  <w:num w:numId="2" w16cid:durableId="1505438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0493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663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6287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049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011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445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49479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7057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5105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4485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93629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089781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7269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7563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52056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0718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0583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9937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762177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8005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19330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8058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3986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06619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8832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590074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882584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47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1703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45557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992"/>
    <w:rsid w:val="00004632"/>
    <w:rsid w:val="00013992"/>
    <w:rsid w:val="00015BE9"/>
    <w:rsid w:val="00111E9B"/>
    <w:rsid w:val="00180DC9"/>
    <w:rsid w:val="00241EC0"/>
    <w:rsid w:val="005A0472"/>
    <w:rsid w:val="005A7424"/>
    <w:rsid w:val="006A2B19"/>
    <w:rsid w:val="008504A4"/>
    <w:rsid w:val="00A241AA"/>
    <w:rsid w:val="00C26B4F"/>
    <w:rsid w:val="00C81D95"/>
    <w:rsid w:val="00CA7FCF"/>
    <w:rsid w:val="00D209DF"/>
    <w:rsid w:val="00D7276D"/>
    <w:rsid w:val="00DD2AFB"/>
    <w:rsid w:val="00ED74F8"/>
    <w:rsid w:val="00ED78D7"/>
    <w:rsid w:val="00FD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58D08"/>
  <w15:docId w15:val="{1F567764-639C-4C6A-A90C-BA893F8B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df6JUWAtbh2keFhCw6I/V11uw==">CgMxLjAyD2lkLmxndGxhMHVvcDl4ZjIOaC40YjdsMmNpdTU3OWg4AHIhMVRPWEM3WmMxVTRlbkY3UDZsVmI2YVBqYktSUWpfcVVI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cp:lastPrinted>2026-03-31T18:09:00Z</cp:lastPrinted>
  <dcterms:created xsi:type="dcterms:W3CDTF">2026-05-25T17:27:00Z</dcterms:created>
  <dcterms:modified xsi:type="dcterms:W3CDTF">2026-05-25T17:27:00Z</dcterms:modified>
</cp:coreProperties>
</file>